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AE53" w14:textId="6CBF1D9D" w:rsidR="00645AB0" w:rsidRDefault="00F87EED">
      <w:pPr>
        <w:tabs>
          <w:tab w:val="left" w:pos="2835"/>
        </w:tabs>
      </w:pPr>
      <w:r>
        <w:rPr>
          <w:noProof/>
        </w:rPr>
        <w:drawing>
          <wp:anchor distT="0" distB="0" distL="114300" distR="114300" simplePos="0" relativeHeight="251657728" behindDoc="0" locked="0" layoutInCell="1" allowOverlap="1" wp14:anchorId="3F1C66F5" wp14:editId="09646D3B">
            <wp:simplePos x="0" y="0"/>
            <wp:positionH relativeFrom="column">
              <wp:posOffset>3027680</wp:posOffset>
            </wp:positionH>
            <wp:positionV relativeFrom="paragraph">
              <wp:posOffset>-2540</wp:posOffset>
            </wp:positionV>
            <wp:extent cx="3095625" cy="1047750"/>
            <wp:effectExtent l="0" t="0" r="0" b="0"/>
            <wp:wrapThrough wrapText="bothSides">
              <wp:wrapPolygon edited="0">
                <wp:start x="0" y="0"/>
                <wp:lineTo x="0" y="21207"/>
                <wp:lineTo x="21534" y="21207"/>
                <wp:lineTo x="21534" y="0"/>
                <wp:lineTo x="0" y="0"/>
              </wp:wrapPolygon>
            </wp:wrapThrough>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extLst>
                        <a:ext uri="{28A0092B-C50C-407E-A947-70E740481C1C}">
                          <a14:useLocalDpi xmlns:a14="http://schemas.microsoft.com/office/drawing/2010/main" val="0"/>
                        </a:ext>
                      </a:extLst>
                    </a:blip>
                    <a:srcRect l="32077" t="25467" r="497" b="16920"/>
                    <a:stretch>
                      <a:fillRect/>
                    </a:stretch>
                  </pic:blipFill>
                  <pic:spPr bwMode="auto">
                    <a:xfrm>
                      <a:off x="0" y="0"/>
                      <a:ext cx="3095625" cy="1047750"/>
                    </a:xfrm>
                    <a:prstGeom prst="rect">
                      <a:avLst/>
                    </a:prstGeom>
                    <a:noFill/>
                  </pic:spPr>
                </pic:pic>
              </a:graphicData>
            </a:graphic>
            <wp14:sizeRelH relativeFrom="margin">
              <wp14:pctWidth>0</wp14:pctWidth>
            </wp14:sizeRelH>
            <wp14:sizeRelV relativeFrom="margin">
              <wp14:pctHeight>0</wp14:pctHeight>
            </wp14:sizeRelV>
          </wp:anchor>
        </w:drawing>
      </w:r>
    </w:p>
    <w:p w14:paraId="4D016517" w14:textId="77777777" w:rsidR="00645AB0" w:rsidRDefault="00645AB0"/>
    <w:p w14:paraId="4990135F" w14:textId="77777777" w:rsidR="00645AB0" w:rsidRDefault="00645AB0">
      <w:pPr>
        <w:pStyle w:val="Brdtext"/>
      </w:pPr>
    </w:p>
    <w:p w14:paraId="3744128E" w14:textId="77777777" w:rsidR="00F10DBE" w:rsidRDefault="00F10DBE">
      <w:pPr>
        <w:pStyle w:val="Brdtext"/>
      </w:pPr>
    </w:p>
    <w:p w14:paraId="4988B2C5" w14:textId="77777777" w:rsidR="00F10DBE" w:rsidRDefault="00F10DBE">
      <w:pPr>
        <w:pStyle w:val="Brdtext"/>
      </w:pPr>
    </w:p>
    <w:p w14:paraId="1C3EF999" w14:textId="77777777" w:rsidR="00F10DBE" w:rsidRDefault="00F10DBE">
      <w:pPr>
        <w:pStyle w:val="Brdtext"/>
      </w:pPr>
    </w:p>
    <w:p w14:paraId="36FA27BE" w14:textId="014EC4D6" w:rsidR="007C27F7" w:rsidRPr="007C27F7" w:rsidRDefault="007C27F7" w:rsidP="007C27F7">
      <w:pPr>
        <w:suppressAutoHyphens w:val="0"/>
        <w:spacing w:after="160" w:line="259" w:lineRule="auto"/>
        <w:rPr>
          <w:b/>
          <w:bCs/>
        </w:rPr>
      </w:pPr>
      <w:r w:rsidRPr="007C27F7">
        <w:rPr>
          <w:b/>
          <w:bCs/>
        </w:rPr>
        <w:t>Veckobrev:</w:t>
      </w:r>
      <w:r w:rsidRPr="007C27F7">
        <w:rPr>
          <w:b/>
          <w:bCs/>
        </w:rPr>
        <w:tab/>
      </w:r>
      <w:r w:rsidRPr="007C27F7">
        <w:rPr>
          <w:b/>
          <w:bCs/>
        </w:rPr>
        <w:tab/>
      </w:r>
      <w:r w:rsidRPr="007C27F7">
        <w:t>202</w:t>
      </w:r>
      <w:r w:rsidR="00671DDF">
        <w:t>5</w:t>
      </w:r>
      <w:r w:rsidRPr="007C27F7">
        <w:t>-</w:t>
      </w:r>
      <w:r w:rsidR="00EB772F">
        <w:t>0</w:t>
      </w:r>
      <w:r w:rsidR="00074C51">
        <w:t>3</w:t>
      </w:r>
      <w:r w:rsidRPr="007C27F7">
        <w:t>-</w:t>
      </w:r>
      <w:r w:rsidR="00074C51">
        <w:t>04</w:t>
      </w:r>
      <w:r w:rsidR="002B5EE4">
        <w:t xml:space="preserve"> </w:t>
      </w:r>
      <w:r w:rsidRPr="007C27F7">
        <w:t>Stadskällaren Arboga</w:t>
      </w:r>
    </w:p>
    <w:p w14:paraId="35D3709A" w14:textId="46E4CBC8" w:rsidR="007C27F7" w:rsidRPr="007C27F7" w:rsidRDefault="007C27F7" w:rsidP="007C27F7">
      <w:pPr>
        <w:suppressAutoHyphens w:val="0"/>
        <w:spacing w:after="160" w:line="259" w:lineRule="auto"/>
        <w:rPr>
          <w:b/>
          <w:bCs/>
        </w:rPr>
      </w:pPr>
      <w:r w:rsidRPr="007C27F7">
        <w:rPr>
          <w:b/>
          <w:bCs/>
        </w:rPr>
        <w:t>Närvaro:</w:t>
      </w:r>
      <w:r w:rsidRPr="007C27F7">
        <w:rPr>
          <w:b/>
          <w:bCs/>
        </w:rPr>
        <w:tab/>
      </w:r>
      <w:r w:rsidR="00074C51">
        <w:rPr>
          <w:b/>
          <w:bCs/>
        </w:rPr>
        <w:t>18</w:t>
      </w:r>
      <w:r w:rsidRPr="007C27F7">
        <w:t xml:space="preserve"> ordinarie</w:t>
      </w:r>
      <w:r w:rsidR="00671DDF">
        <w:t xml:space="preserve"> och en gäst</w:t>
      </w:r>
      <w:r w:rsidR="00074C51">
        <w:t xml:space="preserve"> </w:t>
      </w:r>
      <w:r w:rsidR="00671DDF">
        <w:t xml:space="preserve"> </w:t>
      </w:r>
    </w:p>
    <w:p w14:paraId="0B938FDA" w14:textId="61D6AB50" w:rsidR="00B06CC1" w:rsidRDefault="007C27F7" w:rsidP="00180F46">
      <w:pPr>
        <w:suppressAutoHyphens w:val="0"/>
        <w:spacing w:after="160" w:line="259" w:lineRule="auto"/>
        <w:ind w:left="2608" w:hanging="2608"/>
        <w:rPr>
          <w:b/>
          <w:bCs/>
        </w:rPr>
      </w:pPr>
      <w:r w:rsidRPr="007C27F7">
        <w:rPr>
          <w:b/>
          <w:bCs/>
        </w:rPr>
        <w:t>Klubbärenden:</w:t>
      </w:r>
      <w:r w:rsidR="00180F46">
        <w:rPr>
          <w:b/>
          <w:bCs/>
        </w:rPr>
        <w:tab/>
      </w:r>
      <w:r w:rsidR="006D7635">
        <w:t>O</w:t>
      </w:r>
      <w:r w:rsidR="00180F46" w:rsidRPr="00180F46">
        <w:t xml:space="preserve">rdförande </w:t>
      </w:r>
      <w:r w:rsidR="00074C51">
        <w:t>Leif Bergqvist</w:t>
      </w:r>
      <w:r w:rsidR="00180F46" w:rsidRPr="00180F46">
        <w:t xml:space="preserve"> </w:t>
      </w:r>
      <w:r w:rsidR="00C82A5E">
        <w:t>öppna</w:t>
      </w:r>
      <w:r w:rsidR="00BD571B">
        <w:t>de</w:t>
      </w:r>
      <w:r w:rsidR="00C82A5E">
        <w:t xml:space="preserve"> mötet och </w:t>
      </w:r>
      <w:r w:rsidR="00180F46" w:rsidRPr="00180F46">
        <w:t>häls</w:t>
      </w:r>
      <w:r w:rsidR="00BD571B">
        <w:t>ade</w:t>
      </w:r>
      <w:r w:rsidR="00180F46" w:rsidRPr="00180F46">
        <w:t xml:space="preserve"> dagen</w:t>
      </w:r>
      <w:r w:rsidR="00BD571B">
        <w:t>s</w:t>
      </w:r>
      <w:r w:rsidR="00180F46" w:rsidRPr="00180F46">
        <w:t xml:space="preserve"> föredragshållare välkomme</w:t>
      </w:r>
      <w:r w:rsidR="00074C51">
        <w:t xml:space="preserve">n samt förärade Annika Andersson ett diplom och en nål för sitt förtjänstfulla arbete med programkommittén </w:t>
      </w:r>
      <w:r w:rsidR="00180F46">
        <w:rPr>
          <w:b/>
          <w:bCs/>
        </w:rPr>
        <w:t xml:space="preserve"> </w:t>
      </w:r>
      <w:r w:rsidR="0013776E">
        <w:rPr>
          <w:b/>
          <w:bCs/>
        </w:rPr>
        <w:t xml:space="preserve"> </w:t>
      </w:r>
    </w:p>
    <w:p w14:paraId="370251BF" w14:textId="77777777" w:rsidR="00C82A5E" w:rsidRDefault="00C82A5E" w:rsidP="00180F46">
      <w:pPr>
        <w:suppressAutoHyphens w:val="0"/>
        <w:spacing w:after="160" w:line="259" w:lineRule="auto"/>
        <w:ind w:left="2608" w:hanging="2608"/>
        <w:rPr>
          <w:b/>
          <w:bCs/>
        </w:rPr>
      </w:pPr>
    </w:p>
    <w:p w14:paraId="6F06E506" w14:textId="023BE3E9" w:rsidR="00520E4F" w:rsidRDefault="004E4BDE">
      <w:pPr>
        <w:pStyle w:val="Brdtext"/>
        <w:rPr>
          <w:b/>
          <w:bCs/>
        </w:rPr>
      </w:pPr>
      <w:r w:rsidRPr="00972217">
        <w:rPr>
          <w:b/>
          <w:bCs/>
        </w:rPr>
        <w:t>Dagens program</w:t>
      </w:r>
      <w:r w:rsidR="00C1655C">
        <w:rPr>
          <w:b/>
          <w:bCs/>
        </w:rPr>
        <w:t>,</w:t>
      </w:r>
      <w:r w:rsidR="00074C51">
        <w:rPr>
          <w:b/>
          <w:bCs/>
        </w:rPr>
        <w:t xml:space="preserve"> Ann</w:t>
      </w:r>
      <w:r w:rsidR="00531B4B">
        <w:rPr>
          <w:b/>
          <w:bCs/>
        </w:rPr>
        <w:t>-</w:t>
      </w:r>
      <w:r w:rsidR="00074C51">
        <w:rPr>
          <w:b/>
          <w:bCs/>
        </w:rPr>
        <w:t>Mari</w:t>
      </w:r>
      <w:r w:rsidR="00531B4B">
        <w:rPr>
          <w:b/>
          <w:bCs/>
        </w:rPr>
        <w:t>e</w:t>
      </w:r>
      <w:r w:rsidR="00074C51">
        <w:rPr>
          <w:b/>
          <w:bCs/>
        </w:rPr>
        <w:t xml:space="preserve"> Lund, Byggfirma Lund om vänlighet</w:t>
      </w:r>
      <w:r w:rsidR="00EB30C9">
        <w:rPr>
          <w:b/>
          <w:bCs/>
        </w:rPr>
        <w:t xml:space="preserve"> och</w:t>
      </w:r>
      <w:r w:rsidR="00074C51">
        <w:rPr>
          <w:b/>
          <w:bCs/>
        </w:rPr>
        <w:t xml:space="preserve"> samhörighet</w:t>
      </w:r>
      <w:r w:rsidR="00EB30C9">
        <w:rPr>
          <w:b/>
          <w:bCs/>
        </w:rPr>
        <w:t xml:space="preserve"> och värdet därav</w:t>
      </w:r>
    </w:p>
    <w:p w14:paraId="06060606" w14:textId="77777777" w:rsidR="00BD571B" w:rsidRDefault="00BD571B">
      <w:pPr>
        <w:pStyle w:val="Brdtext"/>
      </w:pPr>
    </w:p>
    <w:p w14:paraId="2EB24D4E" w14:textId="3BE59E4E" w:rsidR="00074C51" w:rsidRDefault="00074C51">
      <w:pPr>
        <w:pStyle w:val="Brdtext"/>
      </w:pPr>
      <w:r>
        <w:t>Ann</w:t>
      </w:r>
      <w:r w:rsidR="00531B4B">
        <w:t>-</w:t>
      </w:r>
      <w:r>
        <w:t>Mari</w:t>
      </w:r>
      <w:r w:rsidR="00531B4B">
        <w:t>e</w:t>
      </w:r>
      <w:r>
        <w:t xml:space="preserve"> är född och uppvuxen i Arboga men har bott halva sitt liv i Stockholm</w:t>
      </w:r>
      <w:r w:rsidR="00BD571B">
        <w:t xml:space="preserve">. De </w:t>
      </w:r>
      <w:r>
        <w:t xml:space="preserve">sista tio åren i Stockholm jobbade hon med rekrytering. För drygt tio år sedan började hon praktisera i fadern Hans-Olof Lunds företag. Därefter har hon arbetat som VD i nämnda företag. </w:t>
      </w:r>
    </w:p>
    <w:p w14:paraId="7D10EB16" w14:textId="77777777" w:rsidR="00EB30C9" w:rsidRDefault="00EB30C9">
      <w:pPr>
        <w:pStyle w:val="Brdtext"/>
      </w:pPr>
    </w:p>
    <w:p w14:paraId="21F60281" w14:textId="51F7171B" w:rsidR="00074C51" w:rsidRDefault="00EB30C9">
      <w:pPr>
        <w:pStyle w:val="Brdtext"/>
      </w:pPr>
      <w:r>
        <w:t>Projekt Aristoteles: Google gjorde en stor undersökning om varför vissa av deras team var mer framgångsrika. Man följde 180 team under två år och slutsatsen var att graden av framgång berodde främst på hur medlemmarna behandlade varandra.</w:t>
      </w:r>
    </w:p>
    <w:p w14:paraId="64EC3353" w14:textId="5520F747" w:rsidR="00EB30C9" w:rsidRDefault="00EB30C9">
      <w:pPr>
        <w:pStyle w:val="Brdtext"/>
      </w:pPr>
      <w:r>
        <w:t>Viktiga punkter var:</w:t>
      </w:r>
    </w:p>
    <w:p w14:paraId="649DFA5A" w14:textId="0EE96D7E" w:rsidR="00EB30C9" w:rsidRDefault="00EB30C9" w:rsidP="00EB30C9">
      <w:pPr>
        <w:pStyle w:val="Brdtext"/>
        <w:numPr>
          <w:ilvl w:val="0"/>
          <w:numId w:val="6"/>
        </w:numPr>
      </w:pPr>
      <w:r>
        <w:t>Psykologisk trygghet, bla att våga visa svaghet</w:t>
      </w:r>
    </w:p>
    <w:p w14:paraId="033C4120" w14:textId="3BE9F15D" w:rsidR="00EB30C9" w:rsidRDefault="00EB30C9" w:rsidP="00EB30C9">
      <w:pPr>
        <w:pStyle w:val="Brdtext"/>
        <w:numPr>
          <w:ilvl w:val="0"/>
          <w:numId w:val="6"/>
        </w:numPr>
      </w:pPr>
      <w:r>
        <w:t>Att man anstränger sig för att förstå varandra</w:t>
      </w:r>
    </w:p>
    <w:p w14:paraId="7B1AEEC8" w14:textId="6BAF6B6D" w:rsidR="00EB30C9" w:rsidRDefault="00EB30C9" w:rsidP="00EB30C9">
      <w:pPr>
        <w:pStyle w:val="Brdtext"/>
        <w:numPr>
          <w:ilvl w:val="0"/>
          <w:numId w:val="6"/>
        </w:numPr>
      </w:pPr>
      <w:r>
        <w:t>Att arbetet känns meningsfullt</w:t>
      </w:r>
    </w:p>
    <w:p w14:paraId="313184FB" w14:textId="1E31CEF4" w:rsidR="00EB30C9" w:rsidRDefault="00EB30C9" w:rsidP="00EB30C9">
      <w:pPr>
        <w:pStyle w:val="Brdtext"/>
        <w:numPr>
          <w:ilvl w:val="0"/>
          <w:numId w:val="6"/>
        </w:numPr>
      </w:pPr>
      <w:r>
        <w:t>Att varje individ har möjlighet att påverka</w:t>
      </w:r>
    </w:p>
    <w:p w14:paraId="3B460FCC" w14:textId="77777777" w:rsidR="00EB30C9" w:rsidRDefault="00EB30C9" w:rsidP="00EB30C9">
      <w:pPr>
        <w:pStyle w:val="Brdtext"/>
      </w:pPr>
    </w:p>
    <w:p w14:paraId="4D65EE4F" w14:textId="23DBCE0E" w:rsidR="000B30A8" w:rsidRDefault="000B30A8" w:rsidP="00EB30C9">
      <w:pPr>
        <w:pStyle w:val="Brdtext"/>
      </w:pPr>
      <w:r>
        <w:t>Människan är ett gruppdjur och vår en</w:t>
      </w:r>
      <w:r w:rsidR="00EB30C9">
        <w:t>skilda framgång</w:t>
      </w:r>
      <w:r>
        <w:t xml:space="preserve"> är</w:t>
      </w:r>
      <w:r w:rsidR="00EB30C9">
        <w:t xml:space="preserve"> beroende av </w:t>
      </w:r>
      <w:r>
        <w:t>att gruppen vi ingår i överlever. Evolutionen har därför drivit fram att man känner lycka om man gör andra gruppmedlemmar väl. Gör man snälla handlingar frisätter kroppen oxcytocin, endorfin och dopamin, en lyckococktail.</w:t>
      </w:r>
      <w:r w:rsidR="00531B4B">
        <w:t xml:space="preserve">  </w:t>
      </w:r>
    </w:p>
    <w:p w14:paraId="62BC3167" w14:textId="77777777" w:rsidR="006D7635" w:rsidRDefault="006D7635">
      <w:pPr>
        <w:pStyle w:val="Brdtext"/>
      </w:pPr>
    </w:p>
    <w:p w14:paraId="1E70A75F" w14:textId="11ACCF1E" w:rsidR="00BD571B" w:rsidRDefault="000B30A8">
      <w:pPr>
        <w:pStyle w:val="Brdtext"/>
      </w:pPr>
      <w:r>
        <w:t>Ann</w:t>
      </w:r>
      <w:r w:rsidR="00531B4B">
        <w:t>-</w:t>
      </w:r>
      <w:r>
        <w:t>Marie vill även använda de</w:t>
      </w:r>
      <w:r w:rsidR="00135B22">
        <w:t>ssa</w:t>
      </w:r>
      <w:r>
        <w:t xml:space="preserve"> </w:t>
      </w:r>
      <w:r w:rsidR="00BD571B">
        <w:t xml:space="preserve">viktiga </w:t>
      </w:r>
      <w:r>
        <w:t>kunskap</w:t>
      </w:r>
      <w:r w:rsidR="001A74CE">
        <w:t>er</w:t>
      </w:r>
      <w:r>
        <w:t xml:space="preserve"> för att driva företaget</w:t>
      </w:r>
      <w:r w:rsidR="00BD571B">
        <w:t xml:space="preserve">. </w:t>
      </w:r>
    </w:p>
    <w:p w14:paraId="463554CA" w14:textId="6C1AEF5E" w:rsidR="00531B4B" w:rsidRDefault="00076776">
      <w:pPr>
        <w:pStyle w:val="Brdtext"/>
      </w:pPr>
      <w:r>
        <w:t xml:space="preserve"> </w:t>
      </w:r>
    </w:p>
    <w:p w14:paraId="73933404" w14:textId="3577BC24" w:rsidR="000B30A8" w:rsidRDefault="00BD571B">
      <w:pPr>
        <w:pStyle w:val="Brdtext"/>
      </w:pPr>
      <w:r>
        <w:t xml:space="preserve">Annica begärde ordet och sa att </w:t>
      </w:r>
      <w:r w:rsidR="00531B4B">
        <w:t>föredraget</w:t>
      </w:r>
      <w:r>
        <w:t xml:space="preserve"> var en komprimerad sammanfattning av alla ledarskapskurser hon gått genom åren.</w:t>
      </w:r>
    </w:p>
    <w:p w14:paraId="2951C3F9" w14:textId="77777777" w:rsidR="000B30A8" w:rsidRDefault="000B30A8">
      <w:pPr>
        <w:pStyle w:val="Brdtext"/>
      </w:pPr>
    </w:p>
    <w:p w14:paraId="68C038A6" w14:textId="2848F7A5" w:rsidR="00174524" w:rsidRPr="00E77816" w:rsidRDefault="003F2E06">
      <w:pPr>
        <w:pStyle w:val="Brdtext"/>
        <w:rPr>
          <w:u w:val="single"/>
        </w:rPr>
      </w:pPr>
      <w:r>
        <w:t>L</w:t>
      </w:r>
      <w:r w:rsidR="000B30A8">
        <w:t>eif</w:t>
      </w:r>
      <w:r>
        <w:t xml:space="preserve"> </w:t>
      </w:r>
      <w:r w:rsidR="00980F7B">
        <w:t>tacka</w:t>
      </w:r>
      <w:r w:rsidR="000B30A8">
        <w:t xml:space="preserve">de </w:t>
      </w:r>
      <w:r w:rsidR="00BD571B">
        <w:t>Ann</w:t>
      </w:r>
      <w:r w:rsidR="00531B4B">
        <w:t>-M</w:t>
      </w:r>
      <w:r w:rsidR="00BD571B">
        <w:t>arie</w:t>
      </w:r>
      <w:r w:rsidR="00980F7B">
        <w:t xml:space="preserve"> för ett intressant föredrag. </w:t>
      </w:r>
      <w:r w:rsidR="006F1A40">
        <w:t xml:space="preserve"> </w:t>
      </w:r>
      <w:r w:rsidR="00174524">
        <w:t xml:space="preserve"> </w:t>
      </w:r>
    </w:p>
    <w:p w14:paraId="314A184A" w14:textId="77777777" w:rsidR="007C0802" w:rsidRPr="00180F46" w:rsidRDefault="007C0802">
      <w:pPr>
        <w:pStyle w:val="Brdtext"/>
      </w:pPr>
    </w:p>
    <w:p w14:paraId="02929C83" w14:textId="77777777" w:rsidR="00EB772F" w:rsidRDefault="002B5EE4">
      <w:pPr>
        <w:pStyle w:val="Brdtext"/>
        <w:rPr>
          <w:b/>
          <w:bCs/>
        </w:rPr>
      </w:pPr>
      <w:r>
        <w:rPr>
          <w:b/>
          <w:bCs/>
        </w:rPr>
        <w:t xml:space="preserve"> </w:t>
      </w:r>
    </w:p>
    <w:p w14:paraId="4D8B07F5" w14:textId="1C43B2BD" w:rsidR="007C27F7" w:rsidRDefault="007C27F7" w:rsidP="003F16EF">
      <w:pPr>
        <w:suppressAutoHyphens w:val="0"/>
        <w:spacing w:after="160" w:line="259" w:lineRule="auto"/>
        <w:ind w:left="2608" w:hanging="2608"/>
      </w:pPr>
      <w:r w:rsidRPr="00227843">
        <w:rPr>
          <w:b/>
          <w:bCs/>
        </w:rPr>
        <w:t>Nästa vecka:</w:t>
      </w:r>
      <w:r w:rsidRPr="00F01676">
        <w:tab/>
      </w:r>
      <w:r w:rsidR="00BD571B">
        <w:t>Helens Segerstedt, Små goda ting</w:t>
      </w:r>
    </w:p>
    <w:p w14:paraId="69BD2EF3" w14:textId="0D845151" w:rsidR="003659FE" w:rsidRDefault="00B138F6" w:rsidP="003659FE">
      <w:pPr>
        <w:suppressAutoHyphens w:val="0"/>
        <w:spacing w:after="160" w:line="259" w:lineRule="auto"/>
        <w:ind w:left="1304" w:firstLine="1304"/>
      </w:pPr>
      <w:r w:rsidRPr="007C27F7">
        <w:t xml:space="preserve">Veckobrevskrivare: </w:t>
      </w:r>
      <w:r w:rsidR="00BD571B">
        <w:t>?</w:t>
      </w:r>
      <w:r w:rsidR="003659FE">
        <w:tab/>
      </w:r>
    </w:p>
    <w:p w14:paraId="19BF152B" w14:textId="77777777" w:rsidR="003F16EF" w:rsidRDefault="003F16EF" w:rsidP="003659FE">
      <w:pPr>
        <w:suppressAutoHyphens w:val="0"/>
        <w:spacing w:after="160" w:line="259" w:lineRule="auto"/>
        <w:ind w:left="1304" w:firstLine="1304"/>
      </w:pPr>
    </w:p>
    <w:p w14:paraId="529BD3E2" w14:textId="161D6CC7" w:rsidR="003659FE" w:rsidRDefault="00BD571B" w:rsidP="003659FE">
      <w:pPr>
        <w:suppressAutoHyphens w:val="0"/>
        <w:spacing w:after="160" w:line="259" w:lineRule="auto"/>
      </w:pPr>
      <w:r>
        <w:t>Noteringarna gjordes av Magnus</w:t>
      </w:r>
      <w:r w:rsidR="003659FE">
        <w:t xml:space="preserve"> </w:t>
      </w:r>
    </w:p>
    <w:sectPr w:rsidR="003659FE">
      <w:footnotePr>
        <w:pos w:val="beneathText"/>
      </w:footnotePr>
      <w:pgSz w:w="11905" w:h="16837"/>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95D97"/>
    <w:multiLevelType w:val="hybridMultilevel"/>
    <w:tmpl w:val="6B086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F053A4"/>
    <w:multiLevelType w:val="hybridMultilevel"/>
    <w:tmpl w:val="052A8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5EE55E5"/>
    <w:multiLevelType w:val="hybridMultilevel"/>
    <w:tmpl w:val="D9BE0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6067651"/>
    <w:multiLevelType w:val="hybridMultilevel"/>
    <w:tmpl w:val="F056C50C"/>
    <w:lvl w:ilvl="0" w:tplc="041D0001">
      <w:start w:val="1"/>
      <w:numFmt w:val="bullet"/>
      <w:lvlText w:val=""/>
      <w:lvlJc w:val="left"/>
      <w:pPr>
        <w:ind w:left="2968" w:hanging="360"/>
      </w:pPr>
      <w:rPr>
        <w:rFonts w:ascii="Symbol" w:hAnsi="Symbol" w:hint="default"/>
      </w:rPr>
    </w:lvl>
    <w:lvl w:ilvl="1" w:tplc="041D0003">
      <w:start w:val="1"/>
      <w:numFmt w:val="bullet"/>
      <w:lvlText w:val="o"/>
      <w:lvlJc w:val="left"/>
      <w:pPr>
        <w:ind w:left="3688" w:hanging="360"/>
      </w:pPr>
      <w:rPr>
        <w:rFonts w:ascii="Courier New" w:hAnsi="Courier New" w:cs="Courier New" w:hint="default"/>
      </w:rPr>
    </w:lvl>
    <w:lvl w:ilvl="2" w:tplc="041D0005">
      <w:start w:val="1"/>
      <w:numFmt w:val="bullet"/>
      <w:lvlText w:val=""/>
      <w:lvlJc w:val="left"/>
      <w:pPr>
        <w:ind w:left="4408" w:hanging="360"/>
      </w:pPr>
      <w:rPr>
        <w:rFonts w:ascii="Wingdings" w:hAnsi="Wingdings" w:hint="default"/>
      </w:rPr>
    </w:lvl>
    <w:lvl w:ilvl="3" w:tplc="041D000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4" w15:restartNumberingAfterBreak="0">
    <w:nsid w:val="5D3F0D52"/>
    <w:multiLevelType w:val="hybridMultilevel"/>
    <w:tmpl w:val="87A67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C32111D"/>
    <w:multiLevelType w:val="hybridMultilevel"/>
    <w:tmpl w:val="97C84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80817759">
    <w:abstractNumId w:val="1"/>
  </w:num>
  <w:num w:numId="2" w16cid:durableId="1891333521">
    <w:abstractNumId w:val="2"/>
  </w:num>
  <w:num w:numId="3" w16cid:durableId="516847383">
    <w:abstractNumId w:val="3"/>
  </w:num>
  <w:num w:numId="4" w16cid:durableId="195780001">
    <w:abstractNumId w:val="4"/>
  </w:num>
  <w:num w:numId="5" w16cid:durableId="1028063928">
    <w:abstractNumId w:val="5"/>
  </w:num>
  <w:num w:numId="6" w16cid:durableId="139330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5A"/>
    <w:rsid w:val="00031817"/>
    <w:rsid w:val="00074C51"/>
    <w:rsid w:val="00076776"/>
    <w:rsid w:val="00080764"/>
    <w:rsid w:val="000A508E"/>
    <w:rsid w:val="000A65EF"/>
    <w:rsid w:val="000B30A8"/>
    <w:rsid w:val="00135B22"/>
    <w:rsid w:val="0013776E"/>
    <w:rsid w:val="00174524"/>
    <w:rsid w:val="00180F46"/>
    <w:rsid w:val="001A5779"/>
    <w:rsid w:val="001A74CE"/>
    <w:rsid w:val="001C0276"/>
    <w:rsid w:val="001D1269"/>
    <w:rsid w:val="00227843"/>
    <w:rsid w:val="00251554"/>
    <w:rsid w:val="00264E6C"/>
    <w:rsid w:val="002806AC"/>
    <w:rsid w:val="002B5DD5"/>
    <w:rsid w:val="002B5EE4"/>
    <w:rsid w:val="002F4B3F"/>
    <w:rsid w:val="003659FE"/>
    <w:rsid w:val="003F16EF"/>
    <w:rsid w:val="003F1F91"/>
    <w:rsid w:val="003F2E06"/>
    <w:rsid w:val="00450534"/>
    <w:rsid w:val="004E4BDE"/>
    <w:rsid w:val="0050271E"/>
    <w:rsid w:val="00520E4F"/>
    <w:rsid w:val="00531B4B"/>
    <w:rsid w:val="0062089B"/>
    <w:rsid w:val="00645AB0"/>
    <w:rsid w:val="00662C85"/>
    <w:rsid w:val="00671DDF"/>
    <w:rsid w:val="00673FDC"/>
    <w:rsid w:val="006766AC"/>
    <w:rsid w:val="006B1CB0"/>
    <w:rsid w:val="006D7635"/>
    <w:rsid w:val="006F1A40"/>
    <w:rsid w:val="00717004"/>
    <w:rsid w:val="0078105B"/>
    <w:rsid w:val="007932C4"/>
    <w:rsid w:val="007A01A5"/>
    <w:rsid w:val="007C0802"/>
    <w:rsid w:val="007C27F7"/>
    <w:rsid w:val="008876B6"/>
    <w:rsid w:val="008B475C"/>
    <w:rsid w:val="009423AF"/>
    <w:rsid w:val="0095145A"/>
    <w:rsid w:val="00972217"/>
    <w:rsid w:val="00980F7B"/>
    <w:rsid w:val="009867E5"/>
    <w:rsid w:val="009B5865"/>
    <w:rsid w:val="009D57B3"/>
    <w:rsid w:val="00A31FDE"/>
    <w:rsid w:val="00AC2938"/>
    <w:rsid w:val="00B06CC1"/>
    <w:rsid w:val="00B138F6"/>
    <w:rsid w:val="00B43AB9"/>
    <w:rsid w:val="00BA1DFF"/>
    <w:rsid w:val="00BD571B"/>
    <w:rsid w:val="00C1655C"/>
    <w:rsid w:val="00C234FF"/>
    <w:rsid w:val="00C3387C"/>
    <w:rsid w:val="00C45AF5"/>
    <w:rsid w:val="00C82A5E"/>
    <w:rsid w:val="00CB090D"/>
    <w:rsid w:val="00D30438"/>
    <w:rsid w:val="00D53E8C"/>
    <w:rsid w:val="00D72255"/>
    <w:rsid w:val="00E77816"/>
    <w:rsid w:val="00EB30C9"/>
    <w:rsid w:val="00EB772F"/>
    <w:rsid w:val="00F01676"/>
    <w:rsid w:val="00F10DBE"/>
    <w:rsid w:val="00F505B8"/>
    <w:rsid w:val="00F56DEF"/>
    <w:rsid w:val="00F87EED"/>
    <w:rsid w:val="00FA79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E9ED27"/>
  <w15:chartTrackingRefBased/>
  <w15:docId w15:val="{F784EE6C-1A65-44EE-87AB-1681E83A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style>
  <w:style w:type="character" w:customStyle="1" w:styleId="Standardstycketeckensnitt1">
    <w:name w:val="Standardstycketeckensnitt1"/>
  </w:style>
  <w:style w:type="character" w:styleId="Hyperlnk">
    <w:name w:val="Hyperlink"/>
    <w:semiHidden/>
    <w:rPr>
      <w:color w:val="0000FF"/>
      <w:u w:val="single"/>
    </w:rPr>
  </w:style>
  <w:style w:type="paragraph" w:customStyle="1" w:styleId="verskrift">
    <w:name w:val="Överskrift"/>
    <w:basedOn w:val="Normal"/>
    <w:next w:val="Brdtext"/>
    <w:pPr>
      <w:keepNext/>
      <w:spacing w:before="240" w:after="120"/>
    </w:pPr>
    <w:rPr>
      <w:rFonts w:ascii="Arial" w:eastAsia="MS Mincho" w:hAnsi="Arial" w:cs="Tahoma"/>
      <w:sz w:val="28"/>
      <w:szCs w:val="28"/>
    </w:rPr>
  </w:style>
  <w:style w:type="paragraph" w:styleId="Brdtext">
    <w:name w:val="Body Text"/>
    <w:basedOn w:val="Normal"/>
    <w:semiHidden/>
  </w:style>
  <w:style w:type="paragraph" w:styleId="Lista">
    <w:name w:val="List"/>
    <w:basedOn w:val="Brdtext"/>
    <w:semiHidden/>
    <w:rPr>
      <w:rFonts w:cs="Tahoma"/>
    </w:rPr>
  </w:style>
  <w:style w:type="paragraph" w:customStyle="1" w:styleId="Bildtext">
    <w:name w:val="Bildtext"/>
    <w:basedOn w:val="Normal"/>
    <w:pPr>
      <w:suppressLineNumbers/>
      <w:spacing w:before="120" w:after="120"/>
    </w:pPr>
    <w:rPr>
      <w:rFonts w:cs="Tahoma"/>
      <w:i/>
      <w:iCs/>
      <w:szCs w:val="24"/>
    </w:rPr>
  </w:style>
  <w:style w:type="paragraph" w:customStyle="1" w:styleId="Frteckning">
    <w:name w:val="Förteckning"/>
    <w:basedOn w:val="Normal"/>
    <w:pPr>
      <w:suppressLineNumbers/>
    </w:pPr>
    <w:rPr>
      <w:rFonts w:cs="Tahoma"/>
    </w:rPr>
  </w:style>
  <w:style w:type="paragraph" w:customStyle="1" w:styleId="Ballongtext1">
    <w:name w:val="Ballongtext1"/>
    <w:basedOn w:val="Normal"/>
    <w:rPr>
      <w:rFonts w:ascii="Tahoma" w:hAnsi="Tahoma" w:cs="Tahoma"/>
      <w:sz w:val="16"/>
      <w:szCs w:val="16"/>
    </w:rPr>
  </w:style>
  <w:style w:type="paragraph" w:customStyle="1" w:styleId="Tabellinnehll">
    <w:name w:val="Tabellinnehåll"/>
    <w:basedOn w:val="Normal"/>
    <w:pPr>
      <w:suppressLineNumbers/>
    </w:pPr>
  </w:style>
  <w:style w:type="paragraph" w:customStyle="1" w:styleId="Tabellverskrift">
    <w:name w:val="Tabellöverskrift"/>
    <w:basedOn w:val="Tabellinnehll"/>
    <w:pPr>
      <w:jc w:val="center"/>
    </w:pPr>
    <w:rPr>
      <w:b/>
      <w:bCs/>
    </w:rPr>
  </w:style>
  <w:style w:type="character" w:styleId="Olstomnmnande">
    <w:name w:val="Unresolved Mention"/>
    <w:uiPriority w:val="99"/>
    <w:semiHidden/>
    <w:unhideWhenUsed/>
    <w:rsid w:val="004E4BDE"/>
    <w:rPr>
      <w:color w:val="605E5C"/>
      <w:shd w:val="clear" w:color="auto" w:fill="E1DFDD"/>
    </w:rPr>
  </w:style>
  <w:style w:type="paragraph" w:styleId="Normalwebb">
    <w:name w:val="Normal (Web)"/>
    <w:basedOn w:val="Normal"/>
    <w:uiPriority w:val="99"/>
    <w:semiHidden/>
    <w:unhideWhenUsed/>
    <w:rsid w:val="00F01676"/>
    <w:pPr>
      <w:suppressAutoHyphens w:val="0"/>
      <w:spacing w:before="100" w:beforeAutospacing="1" w:after="100" w:afterAutospacing="1"/>
    </w:pPr>
    <w:rPr>
      <w:szCs w:val="24"/>
      <w:lang w:eastAsia="sv-SE"/>
    </w:rPr>
  </w:style>
  <w:style w:type="character" w:styleId="Stark">
    <w:name w:val="Strong"/>
    <w:uiPriority w:val="22"/>
    <w:qFormat/>
    <w:rsid w:val="00F016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697469-f7a5-45f7-b4a2-35730f2adf4e"/>
    <lcf76f155ced4ddcb4097134ff3c332f xmlns="de677322-b899-4e53-bc59-cd68e451f5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173627DC048C04EBB4AA56D84BB2644" ma:contentTypeVersion="13" ma:contentTypeDescription="Skapa ett nytt dokument." ma:contentTypeScope="" ma:versionID="da6c5ed2c9e448576cce5e5889198ac0">
  <xsd:schema xmlns:xsd="http://www.w3.org/2001/XMLSchema" xmlns:xs="http://www.w3.org/2001/XMLSchema" xmlns:p="http://schemas.microsoft.com/office/2006/metadata/properties" xmlns:ns2="de677322-b899-4e53-bc59-cd68e451f530" xmlns:ns3="98697469-f7a5-45f7-b4a2-35730f2adf4e" targetNamespace="http://schemas.microsoft.com/office/2006/metadata/properties" ma:root="true" ma:fieldsID="8fc59a3aba25f53967dab014cab9f3ae" ns2:_="" ns3:_="">
    <xsd:import namespace="de677322-b899-4e53-bc59-cd68e451f530"/>
    <xsd:import namespace="98697469-f7a5-45f7-b4a2-35730f2adf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77322-b899-4e53-bc59-cd68e451f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ca6e3aee-51d5-4289-a9ae-be7bc79a87e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697469-f7a5-45f7-b4a2-35730f2adf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8ec3d8-2931-41d8-a0a2-9cf67a294d7c}" ma:internalName="TaxCatchAll" ma:showField="CatchAllData" ma:web="98697469-f7a5-45f7-b4a2-35730f2ad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D8E8A-3E99-4495-94B2-666B4FF44406}">
  <ds:schemaRefs>
    <ds:schemaRef ds:uri="http://schemas.microsoft.com/office/2006/metadata/properties"/>
    <ds:schemaRef ds:uri="http://schemas.microsoft.com/office/infopath/2007/PartnerControls"/>
    <ds:schemaRef ds:uri="98697469-f7a5-45f7-b4a2-35730f2adf4e"/>
    <ds:schemaRef ds:uri="de677322-b899-4e53-bc59-cd68e451f530"/>
  </ds:schemaRefs>
</ds:datastoreItem>
</file>

<file path=customXml/itemProps2.xml><?xml version="1.0" encoding="utf-8"?>
<ds:datastoreItem xmlns:ds="http://schemas.openxmlformats.org/officeDocument/2006/customXml" ds:itemID="{2EFE9396-CE8C-46B7-BE9A-8CBA43D2C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77322-b899-4e53-bc59-cd68e451f530"/>
    <ds:schemaRef ds:uri="98697469-f7a5-45f7-b4a2-35730f2ad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30D2A-3EA7-4770-982C-6322D29D6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1472</Characters>
  <Application>Microsoft Office Word</Application>
  <DocSecurity>4</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Arboga Rotaryklubb, Veckobrev</vt:lpstr>
      <vt:lpstr>Arboga Rotaryklubb, Veckobrev</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Arboga Rotaryklubb, Veckobrev</dc:title>
  <dc:subject/>
  <dc:creator>perper03</dc:creator>
  <cp:keywords/>
  <cp:lastModifiedBy>Leif Bergqvist</cp:lastModifiedBy>
  <cp:revision>2</cp:revision>
  <cp:lastPrinted>2003-12-29T11:16:00Z</cp:lastPrinted>
  <dcterms:created xsi:type="dcterms:W3CDTF">2025-03-10T15:40:00Z</dcterms:created>
  <dcterms:modified xsi:type="dcterms:W3CDTF">2025-03-10T15:40:00Z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Rotary brevmall</vt:lpwstr>
  </property>
  <property fmtid="{D5CDD505-2E9C-101B-9397-08002B2CF9AE}" pid="3" name="_AuthorEmail">
    <vt:lpwstr>ka.j@tele2.se</vt:lpwstr>
  </property>
  <property fmtid="{D5CDD505-2E9C-101B-9397-08002B2CF9AE}" pid="4" name="_AuthorEmailDisplayName">
    <vt:lpwstr>Karl-Agne Johansson</vt:lpwstr>
  </property>
  <property fmtid="{D5CDD505-2E9C-101B-9397-08002B2CF9AE}" pid="5" name="_AdHocReviewCycleID">
    <vt:i4>-826060262</vt:i4>
  </property>
  <property fmtid="{D5CDD505-2E9C-101B-9397-08002B2CF9AE}" pid="6" name="_ReviewingToolsShownOnce">
    <vt:lpwstr/>
  </property>
</Properties>
</file>